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CD2F" w14:textId="77777777" w:rsidR="0098193D" w:rsidRDefault="0098193D" w:rsidP="7D6BC02C">
      <w:pPr>
        <w:pStyle w:val="BodyText"/>
        <w:jc w:val="left"/>
        <w:rPr>
          <w:rFonts w:asciiTheme="minorHAnsi" w:hAnsiTheme="minorHAnsi"/>
          <w:sz w:val="28"/>
          <w:szCs w:val="28"/>
        </w:rPr>
      </w:pPr>
    </w:p>
    <w:p w14:paraId="5E11CEE9" w14:textId="77777777" w:rsidR="0098193D" w:rsidRDefault="0098193D" w:rsidP="7D6BC02C">
      <w:pPr>
        <w:pStyle w:val="BodyText"/>
        <w:jc w:val="left"/>
        <w:rPr>
          <w:rFonts w:asciiTheme="minorHAnsi" w:hAnsiTheme="minorHAnsi"/>
          <w:sz w:val="28"/>
          <w:szCs w:val="28"/>
        </w:rPr>
      </w:pPr>
    </w:p>
    <w:p w14:paraId="74552E95" w14:textId="02825C0B" w:rsidR="00692750" w:rsidRPr="00952646" w:rsidRDefault="001C497A" w:rsidP="7D6BC02C">
      <w:pPr>
        <w:pStyle w:val="BodyText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results are </w:t>
      </w:r>
      <w:r w:rsidR="00080B21">
        <w:rPr>
          <w:rFonts w:asciiTheme="minorHAnsi" w:hAnsiTheme="minorHAnsi"/>
          <w:sz w:val="28"/>
          <w:szCs w:val="28"/>
        </w:rPr>
        <w:t>in,</w:t>
      </w:r>
      <w:r>
        <w:rPr>
          <w:rFonts w:asciiTheme="minorHAnsi" w:hAnsiTheme="minorHAnsi"/>
          <w:sz w:val="28"/>
          <w:szCs w:val="28"/>
        </w:rPr>
        <w:t xml:space="preserve"> and voters have selected </w:t>
      </w:r>
      <w:r w:rsidR="00EA1056" w:rsidRPr="00952646">
        <w:rPr>
          <w:rFonts w:asciiTheme="minorHAnsi" w:hAnsiTheme="minorHAnsi"/>
          <w:sz w:val="28"/>
          <w:szCs w:val="28"/>
        </w:rPr>
        <w:br/>
      </w:r>
      <w:r w:rsidR="00EA1056" w:rsidRPr="00952646">
        <w:rPr>
          <w:rFonts w:ascii="Calibri" w:hAnsi="Calibri"/>
          <w:sz w:val="28"/>
          <w:szCs w:val="28"/>
        </w:rPr>
        <w:t>[your company’s name]</w:t>
      </w:r>
      <w:r w:rsidR="00B93692" w:rsidRPr="00952646">
        <w:rPr>
          <w:rFonts w:asciiTheme="minorHAnsi" w:hAnsiTheme="minorHAnsi"/>
          <w:sz w:val="28"/>
          <w:szCs w:val="28"/>
        </w:rPr>
        <w:br/>
      </w:r>
      <w:r w:rsidR="00B93692" w:rsidRPr="7D6BC02C">
        <w:rPr>
          <w:rFonts w:asciiTheme="minorHAnsi" w:hAnsiTheme="minorHAnsi"/>
          <w:sz w:val="28"/>
          <w:szCs w:val="28"/>
        </w:rPr>
        <w:t>a</w:t>
      </w:r>
      <w:r w:rsidR="00692750" w:rsidRPr="7D6BC02C">
        <w:rPr>
          <w:rFonts w:asciiTheme="minorHAnsi" w:hAnsiTheme="minorHAnsi"/>
          <w:sz w:val="28"/>
          <w:szCs w:val="28"/>
        </w:rPr>
        <w:t xml:space="preserve"> </w:t>
      </w:r>
      <w:r w:rsidR="00E07AF4" w:rsidRPr="7D6BC02C">
        <w:rPr>
          <w:rFonts w:asciiTheme="minorHAnsi" w:hAnsiTheme="minorHAnsi"/>
          <w:sz w:val="28"/>
          <w:szCs w:val="28"/>
        </w:rPr>
        <w:t>20</w:t>
      </w:r>
      <w:r w:rsidR="00F02658" w:rsidRPr="7D6BC02C">
        <w:rPr>
          <w:rFonts w:asciiTheme="minorHAnsi" w:hAnsiTheme="minorHAnsi"/>
          <w:sz w:val="28"/>
          <w:szCs w:val="28"/>
        </w:rPr>
        <w:t>2</w:t>
      </w:r>
      <w:r w:rsidR="00080B21">
        <w:rPr>
          <w:rFonts w:asciiTheme="minorHAnsi" w:hAnsiTheme="minorHAnsi"/>
          <w:sz w:val="28"/>
          <w:szCs w:val="28"/>
        </w:rPr>
        <w:t>4</w:t>
      </w:r>
      <w:r w:rsidR="00E94614" w:rsidRPr="7D6BC02C">
        <w:rPr>
          <w:rFonts w:asciiTheme="minorHAnsi" w:hAnsiTheme="minorHAnsi"/>
          <w:sz w:val="28"/>
          <w:szCs w:val="28"/>
        </w:rPr>
        <w:t xml:space="preserve"> </w:t>
      </w:r>
      <w:r w:rsidR="00990316" w:rsidRPr="00F507A8">
        <w:rPr>
          <w:rFonts w:asciiTheme="minorHAnsi" w:hAnsiTheme="minorHAnsi"/>
          <w:i/>
          <w:iCs/>
          <w:sz w:val="28"/>
          <w:szCs w:val="28"/>
        </w:rPr>
        <w:t>Minnesota’s Best</w:t>
      </w:r>
      <w:r w:rsidR="00990316">
        <w:rPr>
          <w:rFonts w:asciiTheme="minorHAnsi" w:hAnsiTheme="minorHAnsi"/>
          <w:sz w:val="28"/>
          <w:szCs w:val="28"/>
        </w:rPr>
        <w:t xml:space="preserve"> </w:t>
      </w:r>
      <w:r w:rsidR="0070428B">
        <w:rPr>
          <w:rFonts w:asciiTheme="minorHAnsi" w:hAnsiTheme="minorHAnsi"/>
          <w:sz w:val="28"/>
          <w:szCs w:val="28"/>
        </w:rPr>
        <w:t>[</w:t>
      </w:r>
      <w:r w:rsidR="00092450">
        <w:rPr>
          <w:rFonts w:asciiTheme="minorHAnsi" w:hAnsiTheme="minorHAnsi"/>
          <w:sz w:val="28"/>
          <w:szCs w:val="28"/>
        </w:rPr>
        <w:t>G</w:t>
      </w:r>
      <w:r w:rsidR="00990316">
        <w:rPr>
          <w:rFonts w:asciiTheme="minorHAnsi" w:hAnsiTheme="minorHAnsi"/>
          <w:sz w:val="28"/>
          <w:szCs w:val="28"/>
        </w:rPr>
        <w:t>old</w:t>
      </w:r>
      <w:r w:rsidR="0070428B">
        <w:rPr>
          <w:rFonts w:asciiTheme="minorHAnsi" w:hAnsiTheme="minorHAnsi"/>
          <w:sz w:val="28"/>
          <w:szCs w:val="28"/>
        </w:rPr>
        <w:t>, Silver, Bronze]</w:t>
      </w:r>
      <w:r w:rsidR="0099031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092450">
        <w:rPr>
          <w:rFonts w:asciiTheme="minorHAnsi" w:hAnsiTheme="minorHAnsi"/>
          <w:sz w:val="28"/>
          <w:szCs w:val="28"/>
        </w:rPr>
        <w:t>W</w:t>
      </w:r>
      <w:r w:rsidR="00990316">
        <w:rPr>
          <w:rFonts w:asciiTheme="minorHAnsi" w:hAnsiTheme="minorHAnsi"/>
          <w:sz w:val="28"/>
          <w:szCs w:val="28"/>
        </w:rPr>
        <w:t>inner</w:t>
      </w:r>
      <w:proofErr w:type="gramEnd"/>
    </w:p>
    <w:p w14:paraId="427D4258" w14:textId="77777777" w:rsidR="00692750" w:rsidRPr="00692750" w:rsidRDefault="00692750" w:rsidP="00692750">
      <w:pPr>
        <w:pStyle w:val="BodyText"/>
        <w:jc w:val="left"/>
        <w:rPr>
          <w:rFonts w:asciiTheme="minorHAnsi" w:hAnsiTheme="minorHAnsi"/>
          <w:iCs/>
          <w:sz w:val="26"/>
          <w:szCs w:val="26"/>
        </w:rPr>
      </w:pPr>
    </w:p>
    <w:p w14:paraId="5A671438" w14:textId="36BA7E7B" w:rsidR="00086192" w:rsidRPr="003B7535" w:rsidRDefault="00EA1056" w:rsidP="0008619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B7535">
        <w:rPr>
          <w:rFonts w:asciiTheme="minorHAnsi" w:hAnsiTheme="minorHAnsi" w:cstheme="minorHAnsi"/>
          <w:bCs/>
          <w:iCs/>
        </w:rPr>
        <w:t>[Name of city]</w:t>
      </w:r>
      <w:r w:rsidR="00086192" w:rsidRPr="003B7535">
        <w:rPr>
          <w:rFonts w:asciiTheme="minorHAnsi" w:hAnsiTheme="minorHAnsi" w:cstheme="minorHAnsi"/>
        </w:rPr>
        <w:t xml:space="preserve">, MN </w:t>
      </w:r>
      <w:r w:rsidR="00041023" w:rsidRPr="003B7535">
        <w:rPr>
          <w:rFonts w:asciiTheme="minorHAnsi" w:hAnsiTheme="minorHAnsi" w:cstheme="minorHAnsi"/>
        </w:rPr>
        <w:t>[date]</w:t>
      </w:r>
      <w:r w:rsidR="00086192" w:rsidRPr="003B7535">
        <w:rPr>
          <w:rFonts w:asciiTheme="minorHAnsi" w:hAnsiTheme="minorHAnsi" w:cstheme="minorHAnsi"/>
        </w:rPr>
        <w:t>, 20</w:t>
      </w:r>
      <w:r w:rsidR="00F02658" w:rsidRPr="003B7535">
        <w:rPr>
          <w:rFonts w:asciiTheme="minorHAnsi" w:hAnsiTheme="minorHAnsi" w:cstheme="minorHAnsi"/>
        </w:rPr>
        <w:t>2</w:t>
      </w:r>
      <w:r w:rsidR="00256129">
        <w:rPr>
          <w:rFonts w:asciiTheme="minorHAnsi" w:hAnsiTheme="minorHAnsi" w:cstheme="minorHAnsi"/>
        </w:rPr>
        <w:t>4</w:t>
      </w:r>
      <w:r w:rsidR="0058037D" w:rsidRPr="003B7535">
        <w:rPr>
          <w:rFonts w:asciiTheme="minorHAnsi" w:hAnsiTheme="minorHAnsi" w:cstheme="minorHAnsi"/>
        </w:rPr>
        <w:t xml:space="preserve"> </w:t>
      </w:r>
      <w:r w:rsidR="00086192" w:rsidRPr="003B7535">
        <w:rPr>
          <w:rFonts w:asciiTheme="minorHAnsi" w:hAnsiTheme="minorHAnsi" w:cstheme="minorHAnsi"/>
        </w:rPr>
        <w:t>—</w:t>
      </w:r>
      <w:r w:rsidR="0058037D" w:rsidRPr="003B7535">
        <w:rPr>
          <w:rFonts w:asciiTheme="minorHAnsi" w:hAnsiTheme="minorHAnsi" w:cstheme="minorHAnsi"/>
        </w:rPr>
        <w:t xml:space="preserve"> </w:t>
      </w:r>
      <w:r w:rsidRPr="003B7535">
        <w:rPr>
          <w:rFonts w:asciiTheme="minorHAnsi" w:hAnsiTheme="minorHAnsi" w:cstheme="minorHAnsi"/>
        </w:rPr>
        <w:t xml:space="preserve">[your company’s name] </w:t>
      </w:r>
      <w:proofErr w:type="gramStart"/>
      <w:r w:rsidR="00086192" w:rsidRPr="003B7535">
        <w:rPr>
          <w:rFonts w:asciiTheme="minorHAnsi" w:hAnsiTheme="minorHAnsi" w:cstheme="minorHAnsi"/>
          <w:color w:val="000000"/>
        </w:rPr>
        <w:t>has</w:t>
      </w:r>
      <w:proofErr w:type="gramEnd"/>
      <w:r w:rsidR="00086192" w:rsidRPr="003B7535">
        <w:rPr>
          <w:rFonts w:asciiTheme="minorHAnsi" w:hAnsiTheme="minorHAnsi" w:cstheme="minorHAnsi"/>
          <w:color w:val="000000"/>
        </w:rPr>
        <w:t xml:space="preserve"> been </w:t>
      </w:r>
      <w:r w:rsidR="00DF3E4B" w:rsidRPr="003B7535">
        <w:rPr>
          <w:rFonts w:asciiTheme="minorHAnsi" w:hAnsiTheme="minorHAnsi" w:cstheme="minorHAnsi"/>
          <w:color w:val="000000"/>
        </w:rPr>
        <w:t>voted a</w:t>
      </w:r>
      <w:r w:rsidR="003B7535" w:rsidRPr="003B7535">
        <w:rPr>
          <w:rFonts w:asciiTheme="minorHAnsi" w:hAnsiTheme="minorHAnsi" w:cstheme="minorHAnsi"/>
          <w:color w:val="000000"/>
        </w:rPr>
        <w:t xml:space="preserve"> </w:t>
      </w:r>
      <w:r w:rsidR="001C497A" w:rsidRPr="003B7535">
        <w:rPr>
          <w:rFonts w:asciiTheme="minorHAnsi" w:hAnsiTheme="minorHAnsi" w:cstheme="minorHAnsi"/>
          <w:color w:val="000000"/>
        </w:rPr>
        <w:t>202</w:t>
      </w:r>
      <w:r w:rsidR="00CF08C4">
        <w:rPr>
          <w:rFonts w:asciiTheme="minorHAnsi" w:hAnsiTheme="minorHAnsi" w:cstheme="minorHAnsi"/>
          <w:color w:val="000000"/>
        </w:rPr>
        <w:t>4</w:t>
      </w:r>
      <w:r w:rsidR="001C497A" w:rsidRPr="003B7535">
        <w:rPr>
          <w:rFonts w:asciiTheme="minorHAnsi" w:hAnsiTheme="minorHAnsi" w:cstheme="minorHAnsi"/>
          <w:color w:val="000000"/>
        </w:rPr>
        <w:t xml:space="preserve"> </w:t>
      </w:r>
      <w:r w:rsidR="001C497A" w:rsidRPr="002166E6">
        <w:rPr>
          <w:rFonts w:asciiTheme="minorHAnsi" w:hAnsiTheme="minorHAnsi" w:cstheme="minorHAnsi"/>
          <w:b/>
          <w:bCs/>
          <w:i/>
          <w:iCs/>
          <w:color w:val="000000"/>
        </w:rPr>
        <w:t>Minnesota’s Best</w:t>
      </w:r>
      <w:r w:rsidR="001C497A" w:rsidRPr="003B7535">
        <w:rPr>
          <w:rFonts w:asciiTheme="minorHAnsi" w:hAnsiTheme="minorHAnsi" w:cstheme="minorHAnsi"/>
          <w:color w:val="000000"/>
        </w:rPr>
        <w:t xml:space="preserve"> </w:t>
      </w:r>
      <w:r w:rsidR="0070428B" w:rsidRPr="003B7535">
        <w:rPr>
          <w:rFonts w:asciiTheme="minorHAnsi" w:hAnsiTheme="minorHAnsi" w:cstheme="minorHAnsi"/>
          <w:color w:val="000000"/>
        </w:rPr>
        <w:t>[winner level]</w:t>
      </w:r>
      <w:r w:rsidR="005667A2" w:rsidRPr="003B7535">
        <w:rPr>
          <w:rFonts w:asciiTheme="minorHAnsi" w:hAnsiTheme="minorHAnsi" w:cstheme="minorHAnsi"/>
          <w:color w:val="000000"/>
        </w:rPr>
        <w:t xml:space="preserve"> in the category of</w:t>
      </w:r>
      <w:r w:rsidR="00DF3E4B" w:rsidRPr="003B7535">
        <w:rPr>
          <w:rFonts w:asciiTheme="minorHAnsi" w:hAnsiTheme="minorHAnsi" w:cstheme="minorHAnsi"/>
          <w:color w:val="000000"/>
        </w:rPr>
        <w:t xml:space="preserve"> [insert category name].</w:t>
      </w:r>
      <w:r w:rsidR="00A87ECE" w:rsidRPr="003B7535">
        <w:rPr>
          <w:rFonts w:asciiTheme="minorHAnsi" w:hAnsiTheme="minorHAnsi" w:cstheme="minorHAnsi"/>
          <w:color w:val="000000"/>
        </w:rPr>
        <w:t xml:space="preserve"> </w:t>
      </w:r>
      <w:r w:rsidR="000E178B" w:rsidRPr="003B7535">
        <w:rPr>
          <w:rFonts w:asciiTheme="minorHAnsi" w:hAnsiTheme="minorHAnsi" w:cstheme="minorHAnsi"/>
          <w:color w:val="000000"/>
        </w:rPr>
        <w:t>A complete list</w:t>
      </w:r>
      <w:r w:rsidR="00041023" w:rsidRPr="003B7535">
        <w:rPr>
          <w:rFonts w:asciiTheme="minorHAnsi" w:hAnsiTheme="minorHAnsi" w:cstheme="minorHAnsi"/>
          <w:color w:val="000000"/>
        </w:rPr>
        <w:t xml:space="preserve"> of </w:t>
      </w:r>
      <w:r w:rsidR="00A2374B" w:rsidRPr="003B7535">
        <w:rPr>
          <w:rFonts w:asciiTheme="minorHAnsi" w:hAnsiTheme="minorHAnsi" w:cstheme="minorHAnsi"/>
          <w:color w:val="000000"/>
        </w:rPr>
        <w:t xml:space="preserve">winners </w:t>
      </w:r>
      <w:r w:rsidR="00041023" w:rsidRPr="003B7535">
        <w:rPr>
          <w:rFonts w:asciiTheme="minorHAnsi" w:hAnsiTheme="minorHAnsi" w:cstheme="minorHAnsi"/>
          <w:color w:val="000000"/>
        </w:rPr>
        <w:t>is available</w:t>
      </w:r>
      <w:r w:rsidR="00A87ECE" w:rsidRPr="003B7535">
        <w:rPr>
          <w:rFonts w:asciiTheme="minorHAnsi" w:hAnsiTheme="minorHAnsi" w:cstheme="minorHAnsi"/>
          <w:color w:val="000000"/>
        </w:rPr>
        <w:t xml:space="preserve"> </w:t>
      </w:r>
      <w:r w:rsidR="00B93692" w:rsidRPr="003B7535">
        <w:rPr>
          <w:rFonts w:asciiTheme="minorHAnsi" w:hAnsiTheme="minorHAnsi" w:cstheme="minorHAnsi"/>
          <w:color w:val="000000"/>
        </w:rPr>
        <w:t xml:space="preserve">at </w:t>
      </w:r>
      <w:hyperlink r:id="rId11" w:history="1">
        <w:r w:rsidR="00990316" w:rsidRPr="003B7535">
          <w:rPr>
            <w:rStyle w:val="Hyperlink"/>
            <w:rFonts w:asciiTheme="minorHAnsi" w:hAnsiTheme="minorHAnsi" w:cstheme="minorHAnsi"/>
          </w:rPr>
          <w:t>VotedMin</w:t>
        </w:r>
        <w:r w:rsidR="00C378EE" w:rsidRPr="003B7535">
          <w:rPr>
            <w:rStyle w:val="Hyperlink"/>
            <w:rFonts w:asciiTheme="minorHAnsi" w:hAnsiTheme="minorHAnsi" w:cstheme="minorHAnsi"/>
          </w:rPr>
          <w:t>n</w:t>
        </w:r>
        <w:r w:rsidR="00990316" w:rsidRPr="003B7535">
          <w:rPr>
            <w:rStyle w:val="Hyperlink"/>
            <w:rFonts w:asciiTheme="minorHAnsi" w:hAnsiTheme="minorHAnsi" w:cstheme="minorHAnsi"/>
          </w:rPr>
          <w:t>esotas</w:t>
        </w:r>
        <w:r w:rsidR="001C497A" w:rsidRPr="003B7535">
          <w:rPr>
            <w:rStyle w:val="Hyperlink"/>
            <w:rFonts w:asciiTheme="minorHAnsi" w:hAnsiTheme="minorHAnsi" w:cstheme="minorHAnsi"/>
          </w:rPr>
          <w:t>B</w:t>
        </w:r>
        <w:r w:rsidR="00990316" w:rsidRPr="003B7535">
          <w:rPr>
            <w:rStyle w:val="Hyperlink"/>
            <w:rFonts w:asciiTheme="minorHAnsi" w:hAnsiTheme="minorHAnsi" w:cstheme="minorHAnsi"/>
          </w:rPr>
          <w:t>est</w:t>
        </w:r>
        <w:r w:rsidR="001C497A" w:rsidRPr="003B7535">
          <w:rPr>
            <w:rStyle w:val="Hyperlink"/>
            <w:rFonts w:asciiTheme="minorHAnsi" w:hAnsiTheme="minorHAnsi" w:cstheme="minorHAnsi"/>
          </w:rPr>
          <w:t>.com</w:t>
        </w:r>
      </w:hyperlink>
      <w:r w:rsidR="00A87ECE" w:rsidRPr="003B7535">
        <w:rPr>
          <w:rFonts w:asciiTheme="minorHAnsi" w:hAnsiTheme="minorHAnsi" w:cstheme="minorHAnsi"/>
          <w:color w:val="000000"/>
        </w:rPr>
        <w:t xml:space="preserve"> and</w:t>
      </w:r>
      <w:r w:rsidR="00E52F7E" w:rsidRPr="003B7535">
        <w:rPr>
          <w:rFonts w:asciiTheme="minorHAnsi" w:hAnsiTheme="minorHAnsi" w:cstheme="minorHAnsi"/>
          <w:color w:val="000000"/>
        </w:rPr>
        <w:t xml:space="preserve"> </w:t>
      </w:r>
      <w:r w:rsidR="00A87ECE" w:rsidRPr="003B7535">
        <w:rPr>
          <w:rFonts w:asciiTheme="minorHAnsi" w:hAnsiTheme="minorHAnsi" w:cstheme="minorHAnsi"/>
          <w:color w:val="000000"/>
        </w:rPr>
        <w:t xml:space="preserve">in </w:t>
      </w:r>
      <w:r w:rsidR="00990316" w:rsidRPr="003B7535">
        <w:rPr>
          <w:rFonts w:asciiTheme="minorHAnsi" w:hAnsiTheme="minorHAnsi" w:cstheme="minorHAnsi"/>
          <w:color w:val="000000"/>
        </w:rPr>
        <w:t>the 202</w:t>
      </w:r>
      <w:r w:rsidR="00BD337C">
        <w:rPr>
          <w:rFonts w:asciiTheme="minorHAnsi" w:hAnsiTheme="minorHAnsi" w:cstheme="minorHAnsi"/>
          <w:color w:val="000000"/>
        </w:rPr>
        <w:t>4</w:t>
      </w:r>
      <w:r w:rsidR="00990316" w:rsidRPr="003B7535">
        <w:rPr>
          <w:rFonts w:asciiTheme="minorHAnsi" w:hAnsiTheme="minorHAnsi" w:cstheme="minorHAnsi"/>
          <w:color w:val="000000"/>
        </w:rPr>
        <w:t xml:space="preserve"> </w:t>
      </w:r>
      <w:hyperlink r:id="rId12" w:history="1">
        <w:r w:rsidR="00990316" w:rsidRPr="009D241A">
          <w:rPr>
            <w:rStyle w:val="Hyperlink"/>
            <w:rFonts w:asciiTheme="minorHAnsi" w:hAnsiTheme="minorHAnsi" w:cstheme="minorHAnsi"/>
            <w:b/>
            <w:bCs/>
            <w:i/>
            <w:iCs/>
          </w:rPr>
          <w:t>Minnesota’s Best</w:t>
        </w:r>
        <w:r w:rsidR="00990316" w:rsidRPr="009D241A">
          <w:rPr>
            <w:rStyle w:val="Hyperlink"/>
            <w:rFonts w:asciiTheme="minorHAnsi" w:hAnsiTheme="minorHAnsi" w:cstheme="minorHAnsi"/>
          </w:rPr>
          <w:t xml:space="preserve"> </w:t>
        </w:r>
        <w:r w:rsidR="009D241A" w:rsidRPr="009D241A">
          <w:rPr>
            <w:rStyle w:val="Hyperlink"/>
            <w:rFonts w:asciiTheme="minorHAnsi" w:hAnsiTheme="minorHAnsi" w:cstheme="minorHAnsi"/>
          </w:rPr>
          <w:t>guide</w:t>
        </w:r>
      </w:hyperlink>
      <w:r w:rsidR="00E52F7E" w:rsidRPr="003B7535">
        <w:rPr>
          <w:rFonts w:asciiTheme="minorHAnsi" w:hAnsiTheme="minorHAnsi" w:cstheme="minorHAnsi"/>
          <w:color w:val="000000"/>
        </w:rPr>
        <w:t xml:space="preserve"> </w:t>
      </w:r>
      <w:r w:rsidR="002166E6">
        <w:rPr>
          <w:rFonts w:asciiTheme="minorHAnsi" w:hAnsiTheme="minorHAnsi" w:cstheme="minorHAnsi"/>
          <w:color w:val="000000"/>
        </w:rPr>
        <w:t xml:space="preserve">delivered </w:t>
      </w:r>
      <w:r w:rsidR="0070428B" w:rsidRPr="003B7535">
        <w:rPr>
          <w:rFonts w:asciiTheme="minorHAnsi" w:hAnsiTheme="minorHAnsi" w:cstheme="minorHAnsi"/>
          <w:color w:val="000000"/>
        </w:rPr>
        <w:t>in the</w:t>
      </w:r>
      <w:r w:rsidR="002166E6">
        <w:rPr>
          <w:rFonts w:asciiTheme="minorHAnsi" w:hAnsiTheme="minorHAnsi" w:cstheme="minorHAnsi"/>
          <w:color w:val="000000"/>
        </w:rPr>
        <w:t xml:space="preserve"> </w:t>
      </w:r>
      <w:r w:rsidR="0070428B" w:rsidRPr="003B7535">
        <w:rPr>
          <w:rFonts w:asciiTheme="minorHAnsi" w:hAnsiTheme="minorHAnsi" w:cstheme="minorHAnsi"/>
          <w:color w:val="000000"/>
        </w:rPr>
        <w:t xml:space="preserve">Star Tribune </w:t>
      </w:r>
      <w:r w:rsidR="00A87ECE" w:rsidRPr="003B7535">
        <w:rPr>
          <w:rFonts w:asciiTheme="minorHAnsi" w:hAnsiTheme="minorHAnsi" w:cstheme="minorHAnsi"/>
          <w:color w:val="000000"/>
        </w:rPr>
        <w:t xml:space="preserve">on Sunday, </w:t>
      </w:r>
      <w:r w:rsidR="00990316" w:rsidRPr="003B7535">
        <w:rPr>
          <w:rFonts w:asciiTheme="minorHAnsi" w:hAnsiTheme="minorHAnsi" w:cstheme="minorHAnsi"/>
          <w:color w:val="000000"/>
        </w:rPr>
        <w:t xml:space="preserve">August </w:t>
      </w:r>
      <w:r w:rsidR="003B7535" w:rsidRPr="003B7535">
        <w:rPr>
          <w:rFonts w:asciiTheme="minorHAnsi" w:hAnsiTheme="minorHAnsi" w:cstheme="minorHAnsi"/>
          <w:color w:val="000000"/>
        </w:rPr>
        <w:t>1</w:t>
      </w:r>
      <w:r w:rsidR="00E23241">
        <w:rPr>
          <w:rFonts w:asciiTheme="minorHAnsi" w:hAnsiTheme="minorHAnsi" w:cstheme="minorHAnsi"/>
          <w:color w:val="000000"/>
        </w:rPr>
        <w:t>1</w:t>
      </w:r>
      <w:r w:rsidR="00A87ECE" w:rsidRPr="003B7535">
        <w:rPr>
          <w:rFonts w:asciiTheme="minorHAnsi" w:hAnsiTheme="minorHAnsi" w:cstheme="minorHAnsi"/>
          <w:color w:val="000000"/>
        </w:rPr>
        <w:t>.</w:t>
      </w:r>
      <w:r w:rsidR="00086192" w:rsidRPr="003B7535">
        <w:rPr>
          <w:rFonts w:asciiTheme="minorHAnsi" w:hAnsiTheme="minorHAnsi" w:cstheme="minorHAnsi"/>
          <w:color w:val="000000"/>
        </w:rPr>
        <w:t xml:space="preserve"> </w:t>
      </w:r>
    </w:p>
    <w:p w14:paraId="03559CAC" w14:textId="77777777" w:rsidR="0070428B" w:rsidRPr="003B7535" w:rsidRDefault="0070428B" w:rsidP="0070428B">
      <w:pPr>
        <w:autoSpaceDE w:val="0"/>
        <w:autoSpaceDN w:val="0"/>
        <w:adjustRightInd w:val="0"/>
        <w:rPr>
          <w:rStyle w:val="cf01"/>
          <w:rFonts w:asciiTheme="minorHAnsi" w:hAnsiTheme="minorHAnsi" w:cstheme="minorHAnsi"/>
          <w:sz w:val="24"/>
          <w:szCs w:val="24"/>
        </w:rPr>
      </w:pPr>
    </w:p>
    <w:p w14:paraId="07BA6D00" w14:textId="2D6EE261" w:rsidR="0070428B" w:rsidRPr="003B7535" w:rsidRDefault="002B2395" w:rsidP="0070428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166E6">
        <w:rPr>
          <w:rStyle w:val="cf01"/>
          <w:rFonts w:asciiTheme="minorHAnsi" w:hAnsiTheme="minorHAnsi" w:cstheme="minorHAnsi"/>
          <w:b/>
          <w:bCs/>
          <w:i/>
          <w:iCs/>
          <w:sz w:val="24"/>
          <w:szCs w:val="24"/>
        </w:rPr>
        <w:t>Minnesota’s Best</w:t>
      </w:r>
      <w:r w:rsidRPr="003B7535">
        <w:rPr>
          <w:rStyle w:val="cf01"/>
          <w:rFonts w:asciiTheme="minorHAnsi" w:hAnsiTheme="minorHAnsi" w:cstheme="minorHAnsi"/>
          <w:sz w:val="24"/>
          <w:szCs w:val="24"/>
        </w:rPr>
        <w:t xml:space="preserve"> is Minnesota’s premier readers’ choice award program and is open to all Minnesota businesses large and small. </w:t>
      </w:r>
      <w:r w:rsidR="00A2374B" w:rsidRPr="003B7535">
        <w:rPr>
          <w:rFonts w:asciiTheme="minorHAnsi" w:hAnsiTheme="minorHAnsi" w:cstheme="minorHAnsi"/>
          <w:color w:val="000000"/>
        </w:rPr>
        <w:t>Th</w:t>
      </w:r>
      <w:r w:rsidR="0070428B" w:rsidRPr="003B7535">
        <w:rPr>
          <w:rFonts w:asciiTheme="minorHAnsi" w:hAnsiTheme="minorHAnsi" w:cstheme="minorHAnsi"/>
          <w:color w:val="000000"/>
        </w:rPr>
        <w:t xml:space="preserve">ere </w:t>
      </w:r>
      <w:r w:rsidR="003B7535" w:rsidRPr="003B7535">
        <w:rPr>
          <w:rFonts w:asciiTheme="minorHAnsi" w:hAnsiTheme="minorHAnsi" w:cstheme="minorHAnsi"/>
          <w:color w:val="000000"/>
        </w:rPr>
        <w:t>is</w:t>
      </w:r>
      <w:r w:rsidR="0070428B" w:rsidRPr="003B7535">
        <w:rPr>
          <w:rFonts w:asciiTheme="minorHAnsi" w:hAnsiTheme="minorHAnsi" w:cstheme="minorHAnsi"/>
          <w:color w:val="000000"/>
        </w:rPr>
        <w:t xml:space="preserve"> no cost to be nominated, voted for, or to win this contest. </w:t>
      </w:r>
      <w:r w:rsidR="003B7535" w:rsidRPr="003B7535">
        <w:rPr>
          <w:rFonts w:asciiTheme="minorHAnsi" w:hAnsiTheme="minorHAnsi" w:cstheme="minorHAnsi"/>
        </w:rPr>
        <w:t xml:space="preserve">The contest, which started in 2021, continues to increase in popularity with a </w:t>
      </w:r>
      <w:r w:rsidR="00F4102A">
        <w:rPr>
          <w:rFonts w:asciiTheme="minorHAnsi" w:hAnsiTheme="minorHAnsi" w:cstheme="minorHAnsi"/>
        </w:rPr>
        <w:t>15</w:t>
      </w:r>
      <w:r w:rsidR="003B7535" w:rsidRPr="003B7535">
        <w:rPr>
          <w:rFonts w:asciiTheme="minorHAnsi" w:hAnsiTheme="minorHAnsi" w:cstheme="minorHAnsi"/>
        </w:rPr>
        <w:t>% increase in votes vs. 202</w:t>
      </w:r>
      <w:r w:rsidR="00E23241">
        <w:rPr>
          <w:rFonts w:asciiTheme="minorHAnsi" w:hAnsiTheme="minorHAnsi" w:cstheme="minorHAnsi"/>
        </w:rPr>
        <w:t>3</w:t>
      </w:r>
      <w:r w:rsidR="003B7535" w:rsidRPr="003B7535">
        <w:rPr>
          <w:rFonts w:asciiTheme="minorHAnsi" w:hAnsiTheme="minorHAnsi" w:cstheme="minorHAnsi"/>
        </w:rPr>
        <w:t>.</w:t>
      </w:r>
    </w:p>
    <w:p w14:paraId="30D99860" w14:textId="77777777" w:rsidR="0070428B" w:rsidRPr="003B7535" w:rsidRDefault="0070428B" w:rsidP="0070428B">
      <w:pPr>
        <w:rPr>
          <w:rFonts w:asciiTheme="minorHAnsi" w:hAnsiTheme="minorHAnsi" w:cstheme="minorHAnsi"/>
        </w:rPr>
      </w:pPr>
    </w:p>
    <w:p w14:paraId="5BB23DB6" w14:textId="1B33AE57" w:rsidR="003B7535" w:rsidRPr="003B7535" w:rsidRDefault="003B7535" w:rsidP="003B7535">
      <w:pPr>
        <w:rPr>
          <w:rFonts w:asciiTheme="minorHAnsi" w:hAnsiTheme="minorHAnsi" w:cstheme="minorHAnsi"/>
        </w:rPr>
      </w:pPr>
      <w:r w:rsidRPr="003B7535">
        <w:rPr>
          <w:rFonts w:asciiTheme="minorHAnsi" w:hAnsiTheme="minorHAnsi" w:cstheme="minorHAnsi"/>
        </w:rPr>
        <w:t xml:space="preserve">“Star Tribune is thrilled with another incredible response from our readers and participating businesses during our </w:t>
      </w:r>
      <w:r w:rsidR="00F7337B">
        <w:rPr>
          <w:rFonts w:asciiTheme="minorHAnsi" w:hAnsiTheme="minorHAnsi" w:cstheme="minorHAnsi"/>
        </w:rPr>
        <w:t>fourth</w:t>
      </w:r>
      <w:r w:rsidRPr="003B7535">
        <w:rPr>
          <w:rFonts w:asciiTheme="minorHAnsi" w:hAnsiTheme="minorHAnsi" w:cstheme="minorHAnsi"/>
        </w:rPr>
        <w:t xml:space="preserve"> year of </w:t>
      </w:r>
      <w:r w:rsidRPr="002166E6">
        <w:rPr>
          <w:rFonts w:asciiTheme="minorHAnsi" w:hAnsiTheme="minorHAnsi" w:cstheme="minorHAnsi"/>
          <w:b/>
          <w:bCs/>
          <w:i/>
          <w:iCs/>
        </w:rPr>
        <w:t>Minnesota’s Best</w:t>
      </w:r>
      <w:r w:rsidRPr="003B7535">
        <w:rPr>
          <w:rFonts w:asciiTheme="minorHAnsi" w:hAnsiTheme="minorHAnsi" w:cstheme="minorHAnsi"/>
          <w:i/>
          <w:iCs/>
        </w:rPr>
        <w:t xml:space="preserve">,” </w:t>
      </w:r>
      <w:r w:rsidRPr="003B7535">
        <w:rPr>
          <w:rFonts w:asciiTheme="minorHAnsi" w:hAnsiTheme="minorHAnsi" w:cstheme="minorHAnsi"/>
        </w:rPr>
        <w:t>said Paul Kasbohm, Star Tribune Chief Revenue Officer. “The contest continues to grow as we recognize and celebrate outstanding businesses and organizations across the state.”</w:t>
      </w:r>
    </w:p>
    <w:p w14:paraId="09555A12" w14:textId="5BB71E62" w:rsidR="002B2395" w:rsidRPr="003B7535" w:rsidRDefault="002B2395" w:rsidP="00A2374B">
      <w:pPr>
        <w:pStyle w:val="NormalWeb"/>
        <w:contextualSpacing/>
        <w:rPr>
          <w:rStyle w:val="cf01"/>
          <w:rFonts w:asciiTheme="minorHAnsi" w:hAnsiTheme="minorHAnsi" w:cstheme="minorHAnsi"/>
          <w:sz w:val="24"/>
          <w:szCs w:val="24"/>
        </w:rPr>
      </w:pPr>
      <w:r w:rsidRPr="002166E6">
        <w:rPr>
          <w:rStyle w:val="cf01"/>
          <w:rFonts w:asciiTheme="minorHAnsi" w:hAnsiTheme="minorHAnsi" w:cstheme="minorHAnsi"/>
          <w:b/>
          <w:bCs/>
          <w:i/>
          <w:iCs/>
          <w:sz w:val="24"/>
          <w:szCs w:val="24"/>
        </w:rPr>
        <w:t>Minnesota’s Best</w:t>
      </w:r>
      <w:r w:rsidRPr="003B753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26033" w:rsidRPr="003B7535">
        <w:rPr>
          <w:rStyle w:val="cf01"/>
          <w:rFonts w:asciiTheme="minorHAnsi" w:hAnsiTheme="minorHAnsi" w:cstheme="minorHAnsi"/>
          <w:sz w:val="24"/>
          <w:szCs w:val="24"/>
        </w:rPr>
        <w:t>202</w:t>
      </w:r>
      <w:r w:rsidR="00E23241">
        <w:rPr>
          <w:rStyle w:val="cf01"/>
          <w:rFonts w:asciiTheme="minorHAnsi" w:hAnsiTheme="minorHAnsi" w:cstheme="minorHAnsi"/>
          <w:sz w:val="24"/>
          <w:szCs w:val="24"/>
        </w:rPr>
        <w:t>4</w:t>
      </w:r>
      <w:r w:rsidR="00E26033" w:rsidRPr="003B7535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3B7535">
        <w:rPr>
          <w:rStyle w:val="cf01"/>
          <w:rFonts w:asciiTheme="minorHAnsi" w:hAnsiTheme="minorHAnsi" w:cstheme="minorHAnsi"/>
          <w:sz w:val="24"/>
          <w:szCs w:val="24"/>
        </w:rPr>
        <w:t>by the numbers:</w:t>
      </w:r>
    </w:p>
    <w:p w14:paraId="42DAA40B" w14:textId="79170FE2" w:rsidR="003B7535" w:rsidRPr="003B7535" w:rsidRDefault="003B7535" w:rsidP="002B239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3B7535">
        <w:rPr>
          <w:rFonts w:asciiTheme="minorHAnsi" w:hAnsiTheme="minorHAnsi" w:cstheme="minorHAnsi"/>
        </w:rPr>
        <w:t xml:space="preserve">More than </w:t>
      </w:r>
      <w:r w:rsidR="00862337">
        <w:rPr>
          <w:rFonts w:asciiTheme="minorHAnsi" w:hAnsiTheme="minorHAnsi" w:cstheme="minorHAnsi"/>
        </w:rPr>
        <w:t>7,300</w:t>
      </w:r>
      <w:r w:rsidRPr="003B7535">
        <w:rPr>
          <w:rFonts w:asciiTheme="minorHAnsi" w:hAnsiTheme="minorHAnsi" w:cstheme="minorHAnsi"/>
        </w:rPr>
        <w:t xml:space="preserve"> businesses, organizations and individuals competed to be named Minnesota’s Best 202</w:t>
      </w:r>
      <w:r w:rsidR="004A0B84">
        <w:rPr>
          <w:rFonts w:asciiTheme="minorHAnsi" w:hAnsiTheme="minorHAnsi" w:cstheme="minorHAnsi"/>
        </w:rPr>
        <w:t>4</w:t>
      </w:r>
    </w:p>
    <w:p w14:paraId="2A6D12D9" w14:textId="3780AED8" w:rsidR="002B2395" w:rsidRPr="003B7535" w:rsidRDefault="002B2395" w:rsidP="002B2395">
      <w:pPr>
        <w:pStyle w:val="NormalWeb"/>
        <w:numPr>
          <w:ilvl w:val="0"/>
          <w:numId w:val="1"/>
        </w:numPr>
        <w:rPr>
          <w:rStyle w:val="cf01"/>
          <w:rFonts w:asciiTheme="minorHAnsi" w:hAnsiTheme="minorHAnsi" w:cstheme="minorHAnsi"/>
          <w:sz w:val="24"/>
          <w:szCs w:val="24"/>
        </w:rPr>
      </w:pPr>
      <w:r w:rsidRPr="003B7535">
        <w:rPr>
          <w:rStyle w:val="cf01"/>
          <w:rFonts w:asciiTheme="minorHAnsi" w:hAnsiTheme="minorHAnsi" w:cstheme="minorHAnsi"/>
          <w:sz w:val="24"/>
          <w:szCs w:val="24"/>
        </w:rPr>
        <w:t xml:space="preserve">Minnesota’s Best voters cast more </w:t>
      </w:r>
      <w:r w:rsidR="003B7535" w:rsidRPr="003B7535">
        <w:rPr>
          <w:rStyle w:val="cf01"/>
          <w:rFonts w:asciiTheme="minorHAnsi" w:hAnsiTheme="minorHAnsi" w:cstheme="minorHAnsi"/>
          <w:sz w:val="24"/>
          <w:szCs w:val="24"/>
        </w:rPr>
        <w:t>than 1</w:t>
      </w:r>
      <w:r w:rsidR="004A0B84">
        <w:rPr>
          <w:rStyle w:val="cf01"/>
          <w:rFonts w:asciiTheme="minorHAnsi" w:hAnsiTheme="minorHAnsi" w:cstheme="minorHAnsi"/>
          <w:sz w:val="24"/>
          <w:szCs w:val="24"/>
        </w:rPr>
        <w:t>.1</w:t>
      </w:r>
      <w:r w:rsidR="003B7535" w:rsidRPr="003B7535">
        <w:rPr>
          <w:rStyle w:val="cf01"/>
          <w:rFonts w:asciiTheme="minorHAnsi" w:hAnsiTheme="minorHAnsi" w:cstheme="minorHAnsi"/>
          <w:sz w:val="24"/>
          <w:szCs w:val="24"/>
        </w:rPr>
        <w:t xml:space="preserve"> million votes.</w:t>
      </w:r>
    </w:p>
    <w:p w14:paraId="17A3E620" w14:textId="652234D3" w:rsidR="003B7535" w:rsidRPr="003B7535" w:rsidRDefault="003B7535" w:rsidP="002B239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3B7535">
        <w:rPr>
          <w:rFonts w:asciiTheme="minorHAnsi" w:hAnsiTheme="minorHAnsi" w:cstheme="minorHAnsi"/>
        </w:rPr>
        <w:t>More than 7</w:t>
      </w:r>
      <w:r w:rsidR="004A0B84">
        <w:rPr>
          <w:rFonts w:asciiTheme="minorHAnsi" w:hAnsiTheme="minorHAnsi" w:cstheme="minorHAnsi"/>
        </w:rPr>
        <w:t>25</w:t>
      </w:r>
      <w:r w:rsidRPr="003B7535">
        <w:rPr>
          <w:rFonts w:asciiTheme="minorHAnsi" w:hAnsiTheme="minorHAnsi" w:cstheme="minorHAnsi"/>
        </w:rPr>
        <w:t xml:space="preserve"> winners were announced in 3</w:t>
      </w:r>
      <w:r w:rsidR="00D870B6">
        <w:rPr>
          <w:rFonts w:asciiTheme="minorHAnsi" w:hAnsiTheme="minorHAnsi" w:cstheme="minorHAnsi"/>
        </w:rPr>
        <w:t>75</w:t>
      </w:r>
      <w:r w:rsidRPr="003B7535">
        <w:rPr>
          <w:rFonts w:asciiTheme="minorHAnsi" w:hAnsiTheme="minorHAnsi" w:cstheme="minorHAnsi"/>
        </w:rPr>
        <w:t xml:space="preserve"> </w:t>
      </w:r>
      <w:r w:rsidR="001B3978">
        <w:rPr>
          <w:rFonts w:asciiTheme="minorHAnsi" w:hAnsiTheme="minorHAnsi" w:cstheme="minorHAnsi"/>
        </w:rPr>
        <w:t>sub-</w:t>
      </w:r>
      <w:r w:rsidRPr="003B7535">
        <w:rPr>
          <w:rFonts w:asciiTheme="minorHAnsi" w:hAnsiTheme="minorHAnsi" w:cstheme="minorHAnsi"/>
        </w:rPr>
        <w:t xml:space="preserve">categories. </w:t>
      </w:r>
    </w:p>
    <w:p w14:paraId="651010A0" w14:textId="7347EB27" w:rsidR="003B7535" w:rsidRPr="003B7535" w:rsidRDefault="003B7535" w:rsidP="002B239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3B7535">
        <w:rPr>
          <w:rFonts w:asciiTheme="minorHAnsi" w:hAnsiTheme="minorHAnsi" w:cstheme="minorHAnsi"/>
        </w:rPr>
        <w:t xml:space="preserve">Minnesota’s Best winners represent </w:t>
      </w:r>
      <w:r w:rsidR="00FC0879">
        <w:rPr>
          <w:rFonts w:asciiTheme="minorHAnsi" w:hAnsiTheme="minorHAnsi" w:cstheme="minorHAnsi"/>
        </w:rPr>
        <w:t>over</w:t>
      </w:r>
      <w:r w:rsidR="007936FE">
        <w:rPr>
          <w:rFonts w:asciiTheme="minorHAnsi" w:hAnsiTheme="minorHAnsi" w:cstheme="minorHAnsi"/>
        </w:rPr>
        <w:t xml:space="preserve"> 1</w:t>
      </w:r>
      <w:r w:rsidR="00FC0879">
        <w:rPr>
          <w:rFonts w:asciiTheme="minorHAnsi" w:hAnsiTheme="minorHAnsi" w:cstheme="minorHAnsi"/>
        </w:rPr>
        <w:t>4</w:t>
      </w:r>
      <w:r w:rsidR="007936FE">
        <w:rPr>
          <w:rFonts w:asciiTheme="minorHAnsi" w:hAnsiTheme="minorHAnsi" w:cstheme="minorHAnsi"/>
        </w:rPr>
        <w:t>0</w:t>
      </w:r>
      <w:r w:rsidRPr="003B7535">
        <w:rPr>
          <w:rFonts w:asciiTheme="minorHAnsi" w:hAnsiTheme="minorHAnsi" w:cstheme="minorHAnsi"/>
        </w:rPr>
        <w:t xml:space="preserve"> Minnesota cities.</w:t>
      </w:r>
    </w:p>
    <w:p w14:paraId="682E1284" w14:textId="40580F5D" w:rsidR="00A2374B" w:rsidRPr="003B7535" w:rsidRDefault="00A2374B" w:rsidP="0070428B">
      <w:pPr>
        <w:autoSpaceDE w:val="0"/>
        <w:autoSpaceDN w:val="0"/>
        <w:adjustRightInd w:val="0"/>
        <w:rPr>
          <w:rFonts w:asciiTheme="minorHAnsi" w:hAnsiTheme="minorHAnsi" w:cs="Helv"/>
          <w:b/>
          <w:bCs/>
          <w:i/>
          <w:iCs/>
          <w:color w:val="000000"/>
          <w:sz w:val="22"/>
          <w:szCs w:val="22"/>
        </w:rPr>
      </w:pPr>
      <w:r w:rsidRPr="003B7535">
        <w:rPr>
          <w:rFonts w:asciiTheme="minorHAnsi" w:hAnsiTheme="minorHAnsi" w:cs="Helv"/>
          <w:b/>
          <w:bCs/>
          <w:i/>
          <w:iCs/>
          <w:color w:val="000000"/>
          <w:sz w:val="22"/>
          <w:szCs w:val="22"/>
        </w:rPr>
        <w:t>About Minnesota’s Best:</w:t>
      </w:r>
    </w:p>
    <w:p w14:paraId="3DF7BA73" w14:textId="6005A906" w:rsidR="00692750" w:rsidRPr="003B7535" w:rsidRDefault="00A2374B" w:rsidP="0070428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166E6">
        <w:rPr>
          <w:rFonts w:asciiTheme="minorHAnsi" w:hAnsiTheme="minorHAnsi"/>
          <w:b/>
          <w:bCs/>
          <w:i/>
          <w:iCs/>
          <w:sz w:val="22"/>
          <w:szCs w:val="22"/>
        </w:rPr>
        <w:t>Minnesota’s Best</w:t>
      </w:r>
      <w:r w:rsidRPr="003B7535">
        <w:rPr>
          <w:rFonts w:asciiTheme="minorHAnsi" w:hAnsiTheme="minorHAnsi"/>
          <w:sz w:val="22"/>
          <w:szCs w:val="22"/>
        </w:rPr>
        <w:t xml:space="preserve"> is a Star Tribune Readers’ Choice Award program created by the marketing and advertising department to support local businesses and is not affiliated with the newsroom.  </w:t>
      </w:r>
      <w:r w:rsidRPr="003B7535">
        <w:rPr>
          <w:rFonts w:asciiTheme="minorHAnsi" w:hAnsiTheme="minorHAnsi" w:cs="Helv"/>
          <w:color w:val="000000"/>
          <w:sz w:val="22"/>
          <w:szCs w:val="22"/>
        </w:rPr>
        <w:t>This program</w:t>
      </w:r>
      <w:r w:rsidR="0062066F" w:rsidRPr="003B7535">
        <w:rPr>
          <w:rFonts w:asciiTheme="minorHAnsi" w:hAnsiTheme="minorHAnsi" w:cs="Helv"/>
          <w:color w:val="000000"/>
          <w:sz w:val="22"/>
          <w:szCs w:val="22"/>
        </w:rPr>
        <w:t xml:space="preserve"> was produced with the help of </w:t>
      </w:r>
      <w:r w:rsidR="00092450" w:rsidRPr="003B7535">
        <w:rPr>
          <w:rFonts w:asciiTheme="minorHAnsi" w:hAnsiTheme="minorHAnsi" w:cs="Helv"/>
          <w:color w:val="000000"/>
          <w:sz w:val="22"/>
          <w:szCs w:val="22"/>
        </w:rPr>
        <w:t xml:space="preserve">NERUS Strategies </w:t>
      </w:r>
      <w:r w:rsidR="0058037D" w:rsidRPr="003B7535">
        <w:rPr>
          <w:rFonts w:asciiTheme="minorHAnsi" w:hAnsiTheme="minorHAnsi" w:cs="Helv"/>
          <w:color w:val="000000"/>
          <w:sz w:val="22"/>
          <w:szCs w:val="22"/>
        </w:rPr>
        <w:t>LLC</w:t>
      </w:r>
      <w:r w:rsidR="0070428B" w:rsidRPr="003B7535">
        <w:rPr>
          <w:rFonts w:asciiTheme="minorHAnsi" w:hAnsiTheme="minorHAnsi" w:cs="Helv"/>
          <w:color w:val="000000"/>
          <w:sz w:val="22"/>
          <w:szCs w:val="22"/>
        </w:rPr>
        <w:t xml:space="preserve"> and </w:t>
      </w:r>
      <w:r w:rsidR="00092450" w:rsidRPr="003B7535">
        <w:rPr>
          <w:rFonts w:asciiTheme="minorHAnsi" w:hAnsiTheme="minorHAnsi"/>
          <w:sz w:val="22"/>
          <w:szCs w:val="22"/>
        </w:rPr>
        <w:t xml:space="preserve">is powered by Optimum by NERUS. </w:t>
      </w:r>
    </w:p>
    <w:p w14:paraId="6A1E34FC" w14:textId="77777777" w:rsidR="00A2374B" w:rsidRPr="0070428B" w:rsidRDefault="00A2374B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A2374B" w:rsidRPr="0070428B" w:rsidSect="00B248CE">
      <w:headerReference w:type="default" r:id="rId13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8EB4" w14:textId="77777777" w:rsidR="006F0C4F" w:rsidRDefault="006F0C4F" w:rsidP="00073C82">
      <w:r>
        <w:separator/>
      </w:r>
    </w:p>
  </w:endnote>
  <w:endnote w:type="continuationSeparator" w:id="0">
    <w:p w14:paraId="14777B2C" w14:textId="77777777" w:rsidR="006F0C4F" w:rsidRDefault="006F0C4F" w:rsidP="0007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1C83" w14:textId="77777777" w:rsidR="006F0C4F" w:rsidRDefault="006F0C4F" w:rsidP="00073C82">
      <w:r>
        <w:separator/>
      </w:r>
    </w:p>
  </w:footnote>
  <w:footnote w:type="continuationSeparator" w:id="0">
    <w:p w14:paraId="14692425" w14:textId="77777777" w:rsidR="006F0C4F" w:rsidRDefault="006F0C4F" w:rsidP="0007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9712" w14:textId="3DC7DCBF" w:rsidR="002166E6" w:rsidRDefault="002166E6" w:rsidP="00073C82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2B155B4" wp14:editId="29842F78">
          <wp:simplePos x="0" y="0"/>
          <wp:positionH relativeFrom="margin">
            <wp:posOffset>5149850</wp:posOffset>
          </wp:positionH>
          <wp:positionV relativeFrom="page">
            <wp:posOffset>158750</wp:posOffset>
          </wp:positionV>
          <wp:extent cx="952500" cy="952500"/>
          <wp:effectExtent l="0" t="0" r="0" b="0"/>
          <wp:wrapSquare wrapText="bothSides"/>
          <wp:docPr id="1718332310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32310" name="Picture 1" descr="A gree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7479F" w14:textId="68E895CE" w:rsidR="00CB60B0" w:rsidRPr="00073C82" w:rsidRDefault="00990316" w:rsidP="00073C82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Minnesota’s Best</w:t>
    </w:r>
    <w:r w:rsidR="00CB60B0" w:rsidRPr="00366032">
      <w:rPr>
        <w:rFonts w:ascii="Arial" w:hAnsi="Arial" w:cs="Arial"/>
        <w:b/>
        <w:sz w:val="28"/>
        <w:szCs w:val="28"/>
      </w:rPr>
      <w:t xml:space="preserve"> – Template </w:t>
    </w:r>
    <w:r w:rsidR="00CB60B0">
      <w:rPr>
        <w:rFonts w:ascii="Arial" w:hAnsi="Arial" w:cs="Arial"/>
        <w:b/>
        <w:sz w:val="28"/>
        <w:szCs w:val="28"/>
      </w:rPr>
      <w:t>Press Release</w:t>
    </w:r>
  </w:p>
  <w:p w14:paraId="45135C94" w14:textId="77777777" w:rsidR="00CB60B0" w:rsidRDefault="00CB6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31B80"/>
    <w:multiLevelType w:val="hybridMultilevel"/>
    <w:tmpl w:val="5D223D9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5657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50"/>
    <w:rsid w:val="00000A24"/>
    <w:rsid w:val="00041023"/>
    <w:rsid w:val="000609D6"/>
    <w:rsid w:val="00073C82"/>
    <w:rsid w:val="00080B21"/>
    <w:rsid w:val="0008601D"/>
    <w:rsid w:val="00086192"/>
    <w:rsid w:val="00092450"/>
    <w:rsid w:val="00093CA6"/>
    <w:rsid w:val="000A6E7C"/>
    <w:rsid w:val="000E178B"/>
    <w:rsid w:val="000E749A"/>
    <w:rsid w:val="00103470"/>
    <w:rsid w:val="00116DFC"/>
    <w:rsid w:val="001235FE"/>
    <w:rsid w:val="00183076"/>
    <w:rsid w:val="00196903"/>
    <w:rsid w:val="001B3978"/>
    <w:rsid w:val="001B5D5F"/>
    <w:rsid w:val="001C497A"/>
    <w:rsid w:val="001D42A8"/>
    <w:rsid w:val="001D4325"/>
    <w:rsid w:val="001E5B54"/>
    <w:rsid w:val="001E6F15"/>
    <w:rsid w:val="002123AC"/>
    <w:rsid w:val="002166E6"/>
    <w:rsid w:val="00256129"/>
    <w:rsid w:val="00267CFF"/>
    <w:rsid w:val="002B2395"/>
    <w:rsid w:val="002B7002"/>
    <w:rsid w:val="002C1F1D"/>
    <w:rsid w:val="002C4C65"/>
    <w:rsid w:val="003353F0"/>
    <w:rsid w:val="0035211F"/>
    <w:rsid w:val="00380970"/>
    <w:rsid w:val="0038660E"/>
    <w:rsid w:val="00394BAC"/>
    <w:rsid w:val="003A7397"/>
    <w:rsid w:val="003B7535"/>
    <w:rsid w:val="003D5DEF"/>
    <w:rsid w:val="0040078F"/>
    <w:rsid w:val="00402536"/>
    <w:rsid w:val="00427CD2"/>
    <w:rsid w:val="004716FA"/>
    <w:rsid w:val="00497407"/>
    <w:rsid w:val="004A0B84"/>
    <w:rsid w:val="004A17F0"/>
    <w:rsid w:val="004B611B"/>
    <w:rsid w:val="004E65D2"/>
    <w:rsid w:val="00535917"/>
    <w:rsid w:val="00546DFE"/>
    <w:rsid w:val="005667A2"/>
    <w:rsid w:val="0057237D"/>
    <w:rsid w:val="0057708D"/>
    <w:rsid w:val="0058037D"/>
    <w:rsid w:val="005B3A1F"/>
    <w:rsid w:val="005C6E92"/>
    <w:rsid w:val="00602795"/>
    <w:rsid w:val="006069BE"/>
    <w:rsid w:val="006154F2"/>
    <w:rsid w:val="0062066F"/>
    <w:rsid w:val="00665D61"/>
    <w:rsid w:val="00666ACE"/>
    <w:rsid w:val="00692750"/>
    <w:rsid w:val="006A0341"/>
    <w:rsid w:val="006D33D2"/>
    <w:rsid w:val="006E3A4D"/>
    <w:rsid w:val="006F0C4F"/>
    <w:rsid w:val="0070428B"/>
    <w:rsid w:val="0074339F"/>
    <w:rsid w:val="007936FE"/>
    <w:rsid w:val="007C5391"/>
    <w:rsid w:val="007D19BA"/>
    <w:rsid w:val="007D74DA"/>
    <w:rsid w:val="007E5593"/>
    <w:rsid w:val="00802C5D"/>
    <w:rsid w:val="00805C89"/>
    <w:rsid w:val="00810D1D"/>
    <w:rsid w:val="00830AD5"/>
    <w:rsid w:val="00835ACF"/>
    <w:rsid w:val="00862337"/>
    <w:rsid w:val="00884D03"/>
    <w:rsid w:val="00892D2C"/>
    <w:rsid w:val="008E11F1"/>
    <w:rsid w:val="008F347D"/>
    <w:rsid w:val="00904E87"/>
    <w:rsid w:val="0092385A"/>
    <w:rsid w:val="00936BB0"/>
    <w:rsid w:val="00946679"/>
    <w:rsid w:val="00952646"/>
    <w:rsid w:val="0098193D"/>
    <w:rsid w:val="00990316"/>
    <w:rsid w:val="009B67B6"/>
    <w:rsid w:val="009C20E0"/>
    <w:rsid w:val="009C43CD"/>
    <w:rsid w:val="009D241A"/>
    <w:rsid w:val="009D29C5"/>
    <w:rsid w:val="00A2374B"/>
    <w:rsid w:val="00A40B67"/>
    <w:rsid w:val="00A611FC"/>
    <w:rsid w:val="00A85043"/>
    <w:rsid w:val="00A87ECE"/>
    <w:rsid w:val="00A90456"/>
    <w:rsid w:val="00A91FC4"/>
    <w:rsid w:val="00A942CF"/>
    <w:rsid w:val="00AA5D6B"/>
    <w:rsid w:val="00AB409D"/>
    <w:rsid w:val="00AE41E0"/>
    <w:rsid w:val="00B11D03"/>
    <w:rsid w:val="00B15AA6"/>
    <w:rsid w:val="00B248CE"/>
    <w:rsid w:val="00B62705"/>
    <w:rsid w:val="00B93692"/>
    <w:rsid w:val="00BD201C"/>
    <w:rsid w:val="00BD337C"/>
    <w:rsid w:val="00C31A74"/>
    <w:rsid w:val="00C34AAF"/>
    <w:rsid w:val="00C378EE"/>
    <w:rsid w:val="00C40C17"/>
    <w:rsid w:val="00C42C88"/>
    <w:rsid w:val="00C57494"/>
    <w:rsid w:val="00C74297"/>
    <w:rsid w:val="00CB60B0"/>
    <w:rsid w:val="00CF08C4"/>
    <w:rsid w:val="00D11B70"/>
    <w:rsid w:val="00D25F6C"/>
    <w:rsid w:val="00D3539C"/>
    <w:rsid w:val="00D43DD4"/>
    <w:rsid w:val="00D65F0F"/>
    <w:rsid w:val="00D67438"/>
    <w:rsid w:val="00D67665"/>
    <w:rsid w:val="00D75829"/>
    <w:rsid w:val="00D870B6"/>
    <w:rsid w:val="00D87975"/>
    <w:rsid w:val="00D97EE9"/>
    <w:rsid w:val="00DC550B"/>
    <w:rsid w:val="00DF3E4B"/>
    <w:rsid w:val="00DF536E"/>
    <w:rsid w:val="00DF76F2"/>
    <w:rsid w:val="00E07AF4"/>
    <w:rsid w:val="00E10EFC"/>
    <w:rsid w:val="00E23241"/>
    <w:rsid w:val="00E26033"/>
    <w:rsid w:val="00E41B74"/>
    <w:rsid w:val="00E52F7E"/>
    <w:rsid w:val="00E53A7C"/>
    <w:rsid w:val="00E763AD"/>
    <w:rsid w:val="00E8035C"/>
    <w:rsid w:val="00E94614"/>
    <w:rsid w:val="00EA1056"/>
    <w:rsid w:val="00ED5E8A"/>
    <w:rsid w:val="00EF5709"/>
    <w:rsid w:val="00F02658"/>
    <w:rsid w:val="00F4102A"/>
    <w:rsid w:val="00F507A8"/>
    <w:rsid w:val="00F7337B"/>
    <w:rsid w:val="00F74C4A"/>
    <w:rsid w:val="00FA67EC"/>
    <w:rsid w:val="00FA7103"/>
    <w:rsid w:val="00FB2B41"/>
    <w:rsid w:val="00FB54CF"/>
    <w:rsid w:val="00FC0879"/>
    <w:rsid w:val="00FC5755"/>
    <w:rsid w:val="00FC7137"/>
    <w:rsid w:val="00FE01A0"/>
    <w:rsid w:val="00FE1779"/>
    <w:rsid w:val="00FF6931"/>
    <w:rsid w:val="00FF6CBC"/>
    <w:rsid w:val="155BDB58"/>
    <w:rsid w:val="65668549"/>
    <w:rsid w:val="7D6BC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5166B"/>
  <w15:docId w15:val="{B18B625D-89D6-483C-961A-3CC3C3D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92750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927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C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8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6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D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D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1D0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11D0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4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tedminnesotasbest.com/article/2024-winners-magazine--discover-the-best-minnesota-has-to-offer-in-our-flip-though-magazine-forma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tedminnesotasbest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ca81c-04d5-45e6-881e-ed240a222ad6">
      <Terms xmlns="http://schemas.microsoft.com/office/infopath/2007/PartnerControls"/>
    </lcf76f155ced4ddcb4097134ff3c332f>
    <TaxCatchAll xmlns="30a23771-47fa-40ac-a209-f91621f2f7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AA0A7F90FBE4A854A7875E6A8D2C6" ma:contentTypeVersion="18" ma:contentTypeDescription="Create a new document." ma:contentTypeScope="" ma:versionID="e71b78d2e1d98338bb33fcf9f171de8d">
  <xsd:schema xmlns:xsd="http://www.w3.org/2001/XMLSchema" xmlns:xs="http://www.w3.org/2001/XMLSchema" xmlns:p="http://schemas.microsoft.com/office/2006/metadata/properties" xmlns:ns2="1363d6e5-fcca-4184-b059-add39519b0d7" xmlns:ns3="163ca81c-04d5-45e6-881e-ed240a222ad6" xmlns:ns4="30a23771-47fa-40ac-a209-f91621f2f719" targetNamespace="http://schemas.microsoft.com/office/2006/metadata/properties" ma:root="true" ma:fieldsID="bbf00f61334a7c17bc273eb7c9e09bdb" ns2:_="" ns3:_="" ns4:_="">
    <xsd:import namespace="1363d6e5-fcca-4184-b059-add39519b0d7"/>
    <xsd:import namespace="163ca81c-04d5-45e6-881e-ed240a222ad6"/>
    <xsd:import namespace="30a23771-47fa-40ac-a209-f91621f2f7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6e5-fcca-4184-b059-add39519b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a81c-04d5-45e6-881e-ed240a22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0923a-f8c8-4b01-9633-29110b768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3771-47fa-40ac-a209-f91621f2f7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ea3700-d445-4e4d-a1e2-4b6f9a4d015c}" ma:internalName="TaxCatchAll" ma:showField="CatchAllData" ma:web="30a23771-47fa-40ac-a209-f91621f2f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461A6-B707-4FDC-8B3F-975D36E6B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090F8-A093-4368-BB8C-76BA495FE65B}">
  <ds:schemaRefs>
    <ds:schemaRef ds:uri="http://schemas.microsoft.com/office/2006/metadata/properties"/>
    <ds:schemaRef ds:uri="http://schemas.microsoft.com/office/infopath/2007/PartnerControls"/>
    <ds:schemaRef ds:uri="163ca81c-04d5-45e6-881e-ed240a222ad6"/>
    <ds:schemaRef ds:uri="30a23771-47fa-40ac-a209-f91621f2f719"/>
  </ds:schemaRefs>
</ds:datastoreItem>
</file>

<file path=customXml/itemProps3.xml><?xml version="1.0" encoding="utf-8"?>
<ds:datastoreItem xmlns:ds="http://schemas.openxmlformats.org/officeDocument/2006/customXml" ds:itemID="{A678FB9E-A17A-4C30-BD40-86701A2F1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00CCC-FF79-42C3-BDE1-5B9EAFD9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6e5-fcca-4184-b059-add39519b0d7"/>
    <ds:schemaRef ds:uri="163ca81c-04d5-45e6-881e-ed240a222ad6"/>
    <ds:schemaRef ds:uri="30a23771-47fa-40ac-a209-f91621f2f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StarTribune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Name</dc:creator>
  <cp:lastModifiedBy>Messenger, Jane</cp:lastModifiedBy>
  <cp:revision>5</cp:revision>
  <cp:lastPrinted>2020-01-13T20:01:00Z</cp:lastPrinted>
  <dcterms:created xsi:type="dcterms:W3CDTF">2024-08-20T18:21:00Z</dcterms:created>
  <dcterms:modified xsi:type="dcterms:W3CDTF">2024-08-20T19:30:00Z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0x010100054AA0A7F90FBE4A854A7875E6A8D2C6</vt:lpwstr>
  </property>
  <property fmtid="{D5CDD505-2E9C-101B-9397-08002B2CF9AE}" pid="3" name="MediaServiceImageTags">
    <vt:lpwstr/>
  </property>
</Properties>
</file>